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9B4A" w14:textId="00F9C579" w:rsidR="001A5046" w:rsidRPr="00E54AB6" w:rsidRDefault="001A5046" w:rsidP="00064401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In case of an emergency</w:t>
      </w:r>
      <w:r w:rsidR="00064401"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 beyond the scope of counseling or outside working hours</w:t>
      </w:r>
      <w:r w:rsidRPr="00E54AB6">
        <w:rPr>
          <w:rFonts w:ascii="Calibri" w:eastAsia="Times New Roman" w:hAnsi="Calibri" w:cs="Calibri"/>
          <w:color w:val="000000" w:themeColor="text1"/>
        </w:rPr>
        <w:t>, please refer to the following contacts:</w:t>
      </w:r>
    </w:p>
    <w:p w14:paraId="5CF5AC18" w14:textId="57D7EDBC" w:rsidR="00064401" w:rsidRPr="00E54AB6" w:rsidRDefault="001A5046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Police: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 117</w:t>
      </w:r>
    </w:p>
    <w:p w14:paraId="15A91584" w14:textId="658290B0" w:rsidR="001A5046" w:rsidRPr="00E54AB6" w:rsidRDefault="001A5046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Ambulance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>: 144</w:t>
      </w:r>
    </w:p>
    <w:p w14:paraId="23A09FBF" w14:textId="3D0576BD" w:rsidR="001A5046" w:rsidRPr="00E54AB6" w:rsidRDefault="001A5046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Fire Department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: 118 </w:t>
      </w:r>
    </w:p>
    <w:p w14:paraId="6D0333BC" w14:textId="038A8E72" w:rsidR="001A5046" w:rsidRPr="00E54AB6" w:rsidRDefault="001A5046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</w:rPr>
        <w:t>Poison Control: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 145</w:t>
      </w:r>
    </w:p>
    <w:p w14:paraId="0F4F886F" w14:textId="77777777" w:rsidR="00064401" w:rsidRPr="00E54AB6" w:rsidRDefault="004D2AF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>Suicide Hotline</w:t>
      </w:r>
      <w:r w:rsidRPr="00E54AB6">
        <w:rPr>
          <w:rFonts w:ascii="Calibri" w:eastAsia="Times New Roman" w:hAnsi="Calibri" w:cs="Calibri"/>
          <w:color w:val="000000" w:themeColor="text1"/>
        </w:rPr>
        <w:t>:  143</w:t>
      </w:r>
    </w:p>
    <w:p w14:paraId="63AC7561" w14:textId="0236E72E" w:rsidR="004D2AF1" w:rsidRPr="00E54AB6" w:rsidRDefault="004D2AF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Advice and help for children and young people:  147</w:t>
      </w:r>
    </w:p>
    <w:p w14:paraId="4FE837D6" w14:textId="77777777" w:rsidR="00064401" w:rsidRPr="00E54AB6" w:rsidRDefault="0006440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>Parental advice</w:t>
      </w:r>
      <w:r w:rsidRPr="00E54AB6">
        <w:rPr>
          <w:rFonts w:ascii="Calibri" w:eastAsia="Times New Roman" w:hAnsi="Calibri" w:cs="Calibri"/>
          <w:color w:val="000000" w:themeColor="text1"/>
        </w:rPr>
        <w:t>:  044-261-88-66</w:t>
      </w:r>
    </w:p>
    <w:p w14:paraId="7D4A69EA" w14:textId="4667025B" w:rsidR="00064401" w:rsidRPr="00E54AB6" w:rsidRDefault="00064401" w:rsidP="00064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54AB6">
        <w:rPr>
          <w:rFonts w:ascii="Calibri" w:hAnsi="Calibri" w:cs="Calibri"/>
          <w:color w:val="000000" w:themeColor="text1"/>
          <w:lang w:val="en-US"/>
        </w:rPr>
        <w:t>Family outreach support: 041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368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55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28</w:t>
      </w:r>
    </w:p>
    <w:p w14:paraId="2E0415BE" w14:textId="43F1A048" w:rsidR="004D2AF1" w:rsidRPr="00E54AB6" w:rsidRDefault="004D2AF1" w:rsidP="00064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Addiction: </w:t>
      </w:r>
      <w:r w:rsidRPr="00E54AB6">
        <w:rPr>
          <w:rFonts w:ascii="Calibri" w:hAnsi="Calibri" w:cs="Calibri"/>
          <w:color w:val="000000" w:themeColor="text1"/>
          <w:lang w:val="en-US"/>
        </w:rPr>
        <w:t>041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728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39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39</w:t>
      </w:r>
    </w:p>
    <w:p w14:paraId="62A217B6" w14:textId="6CAF089E" w:rsidR="00064401" w:rsidRPr="00E54AB6" w:rsidRDefault="004D2AF1" w:rsidP="00064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54AB6">
        <w:rPr>
          <w:rFonts w:ascii="Calibri" w:hAnsi="Calibri" w:cs="Calibri"/>
          <w:color w:val="000000" w:themeColor="text1"/>
          <w:lang w:val="en-US"/>
        </w:rPr>
        <w:t>Sexual violence</w:t>
      </w:r>
      <w:r w:rsidR="00064401" w:rsidRPr="00E54AB6">
        <w:rPr>
          <w:rFonts w:ascii="Calibri" w:hAnsi="Calibri" w:cs="Calibri"/>
          <w:color w:val="000000" w:themeColor="text1"/>
          <w:lang w:val="en-US"/>
        </w:rPr>
        <w:t xml:space="preserve"> /</w:t>
      </w:r>
      <w:r w:rsidRPr="00E54AB6">
        <w:rPr>
          <w:rFonts w:ascii="Calibri" w:hAnsi="Calibri" w:cs="Calibri"/>
          <w:color w:val="000000" w:themeColor="text1"/>
          <w:lang w:val="en-US"/>
        </w:rPr>
        <w:t xml:space="preserve"> emergency: 044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291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46</w:t>
      </w:r>
      <w:r w:rsidR="00E54AB6" w:rsidRPr="00E54AB6">
        <w:rPr>
          <w:rFonts w:ascii="Calibri" w:hAnsi="Calibri" w:cs="Calibri"/>
          <w:color w:val="000000" w:themeColor="text1"/>
          <w:lang w:val="en-US"/>
        </w:rPr>
        <w:t>-</w:t>
      </w:r>
      <w:r w:rsidRPr="00E54AB6">
        <w:rPr>
          <w:rFonts w:ascii="Calibri" w:hAnsi="Calibri" w:cs="Calibri"/>
          <w:color w:val="000000" w:themeColor="text1"/>
          <w:lang w:val="en-US"/>
        </w:rPr>
        <w:t>46</w:t>
      </w:r>
    </w:p>
    <w:p w14:paraId="38C1E0F7" w14:textId="77777777" w:rsidR="00064401" w:rsidRPr="00E54AB6" w:rsidRDefault="0006440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Women's Center Zug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: </w:t>
      </w:r>
      <w:r w:rsidRPr="00E54AB6">
        <w:rPr>
          <w:rFonts w:ascii="Calibri" w:eastAsia="Times New Roman" w:hAnsi="Calibri" w:cs="Calibri"/>
          <w:color w:val="000000" w:themeColor="text1"/>
        </w:rPr>
        <w:t>041-725-26-66</w:t>
      </w:r>
    </w:p>
    <w:p w14:paraId="0C18B22E" w14:textId="77777777" w:rsidR="00064401" w:rsidRPr="00E54AB6" w:rsidRDefault="0006440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</w:rPr>
        <w:t xml:space="preserve">Triaplus Outpatient Psychiatry and Psychotherapy 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>Zug: 041-723-66-00</w:t>
      </w:r>
    </w:p>
    <w:p w14:paraId="29402F84" w14:textId="072E08EA" w:rsidR="00064401" w:rsidRPr="00E54AB6" w:rsidRDefault="0006440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>Zug Cantonal Hospital:</w:t>
      </w:r>
      <w:r w:rsidRPr="00E54AB6">
        <w:rPr>
          <w:rFonts w:ascii="Calibri" w:eastAsia="Times New Roman" w:hAnsi="Calibri" w:cs="Calibri"/>
          <w:color w:val="000000" w:themeColor="text1"/>
        </w:rPr>
        <w:t> 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>0900-008-008 </w:t>
      </w:r>
    </w:p>
    <w:p w14:paraId="4E45496F" w14:textId="77777777" w:rsidR="00064401" w:rsidRPr="00E54AB6" w:rsidRDefault="00064401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>Canton Medical Services:</w:t>
      </w:r>
      <w:r w:rsidRPr="00E54AB6">
        <w:rPr>
          <w:rFonts w:ascii="Calibri" w:eastAsia="Times New Roman" w:hAnsi="Calibri" w:cs="Calibri"/>
          <w:color w:val="000000" w:themeColor="text1"/>
        </w:rPr>
        <w:t> 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>041-728-35-05</w:t>
      </w:r>
    </w:p>
    <w:p w14:paraId="113BED50" w14:textId="65F6F5EC" w:rsidR="001A5046" w:rsidRPr="00E54AB6" w:rsidRDefault="001A5046" w:rsidP="00064401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Child </w:t>
      </w:r>
      <w:r w:rsidR="00064401"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(and Adult) 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>Protection</w:t>
      </w:r>
      <w:r w:rsidR="00064401"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 Services</w:t>
      </w:r>
      <w:r w:rsidRPr="00E54AB6">
        <w:rPr>
          <w:rFonts w:ascii="Calibri" w:eastAsia="Times New Roman" w:hAnsi="Calibri" w:cs="Calibri"/>
          <w:color w:val="000000" w:themeColor="text1"/>
          <w:lang w:val="en-US"/>
        </w:rPr>
        <w:t xml:space="preserve">: </w:t>
      </w:r>
      <w:r w:rsidR="00064401" w:rsidRPr="00E54AB6">
        <w:rPr>
          <w:rFonts w:ascii="Calibri" w:eastAsia="Times New Roman" w:hAnsi="Calibri" w:cs="Calibri"/>
          <w:color w:val="000000" w:themeColor="text1"/>
          <w:lang w:val="en-US"/>
        </w:rPr>
        <w:t>041-723-79-70</w:t>
      </w:r>
    </w:p>
    <w:p w14:paraId="6B5B5A78" w14:textId="3E6D7244" w:rsidR="001A5046" w:rsidRPr="00E54AB6" w:rsidRDefault="001A5046" w:rsidP="00064401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br/>
      </w:r>
      <w:r w:rsidRPr="00E54AB6">
        <w:rPr>
          <w:rFonts w:ascii="Calibri" w:eastAsia="Times New Roman" w:hAnsi="Calibri" w:cs="Calibri"/>
          <w:color w:val="000000" w:themeColor="text1"/>
        </w:rPr>
        <w:br/>
      </w:r>
    </w:p>
    <w:p w14:paraId="03A7BA7A" w14:textId="77777777" w:rsidR="001A5046" w:rsidRPr="00E54AB6" w:rsidRDefault="001A5046" w:rsidP="001A5046">
      <w:pPr>
        <w:shd w:val="clear" w:color="auto" w:fill="FFFFFF"/>
        <w:spacing w:after="240"/>
        <w:rPr>
          <w:rFonts w:ascii="Calibri" w:eastAsia="Times New Roman" w:hAnsi="Calibri" w:cs="Calibri"/>
          <w:color w:val="000000" w:themeColor="text1"/>
        </w:rPr>
      </w:pPr>
      <w:r w:rsidRPr="00E54AB6">
        <w:rPr>
          <w:rFonts w:ascii="Calibri" w:eastAsia="Times New Roman" w:hAnsi="Calibri" w:cs="Calibri"/>
          <w:color w:val="000000" w:themeColor="text1"/>
        </w:rPr>
        <w:t> </w:t>
      </w:r>
    </w:p>
    <w:p w14:paraId="54A98481" w14:textId="77777777" w:rsidR="001A5046" w:rsidRPr="00E54AB6" w:rsidRDefault="001A5046" w:rsidP="001A5046">
      <w:pPr>
        <w:rPr>
          <w:rFonts w:ascii="Calibri" w:eastAsia="Times New Roman" w:hAnsi="Calibri" w:cs="Calibri"/>
          <w:color w:val="000000" w:themeColor="text1"/>
        </w:rPr>
      </w:pPr>
    </w:p>
    <w:p w14:paraId="040DE0DE" w14:textId="77777777" w:rsidR="001A5046" w:rsidRPr="00E54AB6" w:rsidRDefault="001A5046">
      <w:pPr>
        <w:rPr>
          <w:rFonts w:ascii="Calibri" w:hAnsi="Calibri" w:cs="Calibri"/>
          <w:color w:val="000000" w:themeColor="text1"/>
        </w:rPr>
      </w:pPr>
    </w:p>
    <w:sectPr w:rsidR="001A5046" w:rsidRPr="00E54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7625"/>
    <w:multiLevelType w:val="hybridMultilevel"/>
    <w:tmpl w:val="6160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46"/>
    <w:rsid w:val="00064401"/>
    <w:rsid w:val="000E56BD"/>
    <w:rsid w:val="001A5046"/>
    <w:rsid w:val="003A2096"/>
    <w:rsid w:val="004D2AF1"/>
    <w:rsid w:val="00C440F5"/>
    <w:rsid w:val="00E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60DABA"/>
  <w15:chartTrackingRefBased/>
  <w15:docId w15:val="{32AB4702-2258-1340-8C5C-66694C4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0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5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Titiz</dc:creator>
  <cp:keywords/>
  <dc:description/>
  <cp:lastModifiedBy>Handan Titiz</cp:lastModifiedBy>
  <cp:revision>3</cp:revision>
  <dcterms:created xsi:type="dcterms:W3CDTF">2023-02-23T10:04:00Z</dcterms:created>
  <dcterms:modified xsi:type="dcterms:W3CDTF">2023-02-24T08:15:00Z</dcterms:modified>
</cp:coreProperties>
</file>